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C34BBE" w:rsidRDefault="00926BDE" w:rsidP="00DC6DA4">
      <w:pPr>
        <w:jc w:val="center"/>
        <w:rPr>
          <w:rFonts w:cs="Times New Roman"/>
          <w:b/>
          <w:szCs w:val="24"/>
        </w:rPr>
      </w:pPr>
      <w:r w:rsidRPr="00C34BBE">
        <w:rPr>
          <w:rFonts w:cs="Times New Roman"/>
          <w:b/>
          <w:szCs w:val="24"/>
        </w:rPr>
        <w:t>The Rendition of the Old West</w:t>
      </w:r>
    </w:p>
    <w:p w:rsidR="00DC6DA4" w:rsidRPr="00C34BBE" w:rsidRDefault="00DC6DA4" w:rsidP="00DC6DA4">
      <w:pPr>
        <w:jc w:val="center"/>
        <w:rPr>
          <w:rFonts w:cs="Times New Roman"/>
          <w:b/>
          <w:szCs w:val="24"/>
        </w:rPr>
      </w:pPr>
    </w:p>
    <w:p w:rsidR="00DC6DA4" w:rsidRPr="00C34BBE" w:rsidRDefault="00DC6DA4" w:rsidP="00DC6DA4">
      <w:pPr>
        <w:jc w:val="center"/>
        <w:rPr>
          <w:rFonts w:cs="Times New Roman"/>
          <w:b/>
          <w:szCs w:val="24"/>
        </w:rPr>
      </w:pPr>
    </w:p>
    <w:p w:rsidR="00DC6DA4" w:rsidRPr="00C34BBE" w:rsidRDefault="00926BDE" w:rsidP="00DC6DA4">
      <w:pPr>
        <w:jc w:val="center"/>
        <w:rPr>
          <w:rFonts w:cs="Times New Roman"/>
          <w:szCs w:val="24"/>
        </w:rPr>
      </w:pPr>
      <w:r w:rsidRPr="00C34BBE">
        <w:rPr>
          <w:rFonts w:cs="Times New Roman"/>
          <w:szCs w:val="24"/>
        </w:rPr>
        <w:t xml:space="preserve">Name </w:t>
      </w:r>
    </w:p>
    <w:p w:rsidR="00DC6DA4" w:rsidRPr="00C34BBE" w:rsidRDefault="00926BDE" w:rsidP="00DC6DA4">
      <w:pPr>
        <w:jc w:val="center"/>
        <w:rPr>
          <w:rFonts w:cs="Times New Roman"/>
          <w:szCs w:val="24"/>
        </w:rPr>
      </w:pPr>
      <w:r w:rsidRPr="00C34BBE">
        <w:rPr>
          <w:rFonts w:cs="Times New Roman"/>
          <w:szCs w:val="24"/>
        </w:rPr>
        <w:t>Affiliation</w:t>
      </w:r>
    </w:p>
    <w:p w:rsidR="00DC6DA4" w:rsidRPr="00C34BBE" w:rsidRDefault="00926BDE" w:rsidP="00DC6DA4">
      <w:pPr>
        <w:jc w:val="center"/>
        <w:rPr>
          <w:rFonts w:cs="Times New Roman"/>
          <w:szCs w:val="24"/>
        </w:rPr>
      </w:pPr>
      <w:r w:rsidRPr="00C34BBE">
        <w:rPr>
          <w:rFonts w:cs="Times New Roman"/>
          <w:szCs w:val="24"/>
        </w:rPr>
        <w:t>Date</w:t>
      </w: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DC6DA4" w:rsidP="00DC6DA4">
      <w:pPr>
        <w:jc w:val="center"/>
        <w:rPr>
          <w:rFonts w:cs="Times New Roman"/>
          <w:szCs w:val="24"/>
        </w:rPr>
      </w:pPr>
    </w:p>
    <w:p w:rsidR="00DC6DA4" w:rsidRPr="00C34BBE" w:rsidRDefault="00926BDE" w:rsidP="00DC6DA4">
      <w:pPr>
        <w:jc w:val="center"/>
        <w:rPr>
          <w:rFonts w:cs="Times New Roman"/>
          <w:b/>
          <w:szCs w:val="24"/>
        </w:rPr>
      </w:pPr>
      <w:r w:rsidRPr="00C34BBE">
        <w:rPr>
          <w:rFonts w:cs="Times New Roman"/>
          <w:b/>
          <w:szCs w:val="24"/>
        </w:rPr>
        <w:t>The Rendition of the Old West</w:t>
      </w:r>
    </w:p>
    <w:p w:rsidR="00DC6DA4" w:rsidRPr="00C34BBE" w:rsidRDefault="00926BDE" w:rsidP="00DC6DA4">
      <w:pPr>
        <w:rPr>
          <w:rFonts w:cs="Times New Roman"/>
          <w:szCs w:val="24"/>
        </w:rPr>
      </w:pPr>
      <w:r w:rsidRPr="00C34BBE">
        <w:rPr>
          <w:rFonts w:cs="Times New Roman"/>
          <w:szCs w:val="24"/>
        </w:rPr>
        <w:t xml:space="preserve"> The rendition of the old West was exaggerated due to the following reasons; </w:t>
      </w:r>
      <w:r w:rsidR="0027090C" w:rsidRPr="00C34BBE">
        <w:rPr>
          <w:rFonts w:cs="Times New Roman"/>
          <w:szCs w:val="24"/>
        </w:rPr>
        <w:t xml:space="preserve">first, although it is grisly great entertainment, it includes doubtful history. The degree of the West's wilderness was not that high, as indicated in the old West's rendition. Comparing what was taking place in American cities during that historical time, the American frontier was a peaceful </w:t>
      </w:r>
      <w:r w:rsidR="000250BD" w:rsidRPr="00C34BBE">
        <w:rPr>
          <w:rFonts w:cs="Times New Roman"/>
          <w:szCs w:val="24"/>
        </w:rPr>
        <w:t>place. Although</w:t>
      </w:r>
      <w:r w:rsidR="0027090C" w:rsidRPr="00C34BBE">
        <w:rPr>
          <w:rFonts w:cs="Times New Roman"/>
          <w:szCs w:val="24"/>
        </w:rPr>
        <w:t xml:space="preserve"> </w:t>
      </w:r>
      <w:r w:rsidR="000250BD" w:rsidRPr="00C34BBE">
        <w:rPr>
          <w:rFonts w:cs="Times New Roman"/>
          <w:szCs w:val="24"/>
        </w:rPr>
        <w:t>the frontier's gun fired the fancy, the individuals did not conquest the West. Besides, there is an absence of underpaid, malnourished, and overworked cowboys in the specific community. Despite the land being free, there was the presence of massive loneliness, pests, and wildfires. The other reason for exaggeration is that after Clark and Lewis blazed a trail into the interior, they</w:t>
      </w:r>
      <w:r w:rsidR="00F24BBD" w:rsidRPr="00C34BBE">
        <w:rPr>
          <w:rFonts w:cs="Times New Roman"/>
          <w:szCs w:val="24"/>
        </w:rPr>
        <w:t xml:space="preserve"> never found the mountain of salt, Indians who spoke Welsh, and blue-eyed Americans</w:t>
      </w:r>
      <w:r w:rsidR="00354C82" w:rsidRPr="00C34BBE">
        <w:rPr>
          <w:rFonts w:cs="Times New Roman"/>
          <w:szCs w:val="24"/>
        </w:rPr>
        <w:t xml:space="preserve"> </w:t>
      </w:r>
      <w:r w:rsidR="00354C82" w:rsidRPr="00C34BBE">
        <w:rPr>
          <w:rFonts w:cs="Times New Roman"/>
          <w:szCs w:val="24"/>
          <w:shd w:val="clear" w:color="auto" w:fill="FFFFFF"/>
        </w:rPr>
        <w:t>(</w:t>
      </w:r>
      <w:r w:rsidR="00354C82" w:rsidRPr="00C34BBE">
        <w:rPr>
          <w:rStyle w:val="Emphasis"/>
          <w:rFonts w:cs="Times New Roman"/>
          <w:szCs w:val="24"/>
          <w:shd w:val="clear" w:color="auto" w:fill="FFFFFF"/>
        </w:rPr>
        <w:t>YouTube</w:t>
      </w:r>
      <w:r w:rsidR="00354C82" w:rsidRPr="00C34BBE">
        <w:rPr>
          <w:rFonts w:cs="Times New Roman"/>
          <w:szCs w:val="24"/>
          <w:shd w:val="clear" w:color="auto" w:fill="FFFFFF"/>
        </w:rPr>
        <w:t>)</w:t>
      </w:r>
      <w:r w:rsidR="00F24BBD" w:rsidRPr="00C34BBE">
        <w:rPr>
          <w:rFonts w:cs="Times New Roman"/>
          <w:szCs w:val="24"/>
        </w:rPr>
        <w:t xml:space="preserve">. </w:t>
      </w: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DC6DA4">
      <w:pPr>
        <w:rPr>
          <w:rFonts w:cs="Times New Roman"/>
          <w:szCs w:val="24"/>
        </w:rPr>
      </w:pPr>
    </w:p>
    <w:p w:rsidR="00C34BBE" w:rsidRPr="00C34BBE" w:rsidRDefault="00C34BBE" w:rsidP="00C34BBE">
      <w:pPr>
        <w:shd w:val="clear" w:color="auto" w:fill="FFFFFF"/>
        <w:spacing w:after="0" w:line="240" w:lineRule="auto"/>
        <w:jc w:val="center"/>
        <w:rPr>
          <w:rFonts w:eastAsia="Times New Roman" w:cs="Times New Roman"/>
          <w:szCs w:val="24"/>
        </w:rPr>
      </w:pPr>
      <w:r w:rsidRPr="00C34BBE">
        <w:rPr>
          <w:rFonts w:eastAsia="Times New Roman" w:cs="Times New Roman"/>
          <w:szCs w:val="24"/>
        </w:rPr>
        <w:t>References</w:t>
      </w:r>
    </w:p>
    <w:p w:rsidR="00C34BBE" w:rsidRPr="00C34BBE" w:rsidRDefault="00C34BBE" w:rsidP="00C34BBE">
      <w:pPr>
        <w:shd w:val="clear" w:color="auto" w:fill="FFFFFF"/>
        <w:spacing w:after="0" w:line="550" w:lineRule="atLeast"/>
        <w:ind w:left="720" w:right="75" w:hanging="720"/>
        <w:rPr>
          <w:rFonts w:eastAsia="Times New Roman" w:cs="Times New Roman"/>
          <w:szCs w:val="24"/>
        </w:rPr>
      </w:pPr>
      <w:r w:rsidRPr="00C34BBE">
        <w:rPr>
          <w:rFonts w:eastAsia="Times New Roman" w:cs="Times New Roman"/>
          <w:szCs w:val="24"/>
        </w:rPr>
        <w:t>(n.d.). YouTube. </w:t>
      </w:r>
      <w:hyperlink r:id="rId6" w:history="1">
        <w:r w:rsidRPr="00C34BBE">
          <w:rPr>
            <w:rFonts w:eastAsia="Times New Roman" w:cs="Times New Roman"/>
            <w:szCs w:val="24"/>
          </w:rPr>
          <w:t>https://www.youtube.com/watch?v=o5hT5FLMUBg</w:t>
        </w:r>
      </w:hyperlink>
    </w:p>
    <w:p w:rsidR="00C34BBE" w:rsidRPr="00C34BBE" w:rsidRDefault="00C34BBE" w:rsidP="00C34BBE">
      <w:pPr>
        <w:shd w:val="clear" w:color="auto" w:fill="FFFFFF"/>
        <w:spacing w:after="0" w:line="550" w:lineRule="atLeast"/>
        <w:ind w:left="720" w:right="75" w:hanging="720"/>
        <w:rPr>
          <w:rFonts w:eastAsia="Times New Roman" w:cs="Times New Roman"/>
          <w:szCs w:val="24"/>
        </w:rPr>
      </w:pPr>
      <w:r w:rsidRPr="00C34BBE">
        <w:rPr>
          <w:rFonts w:eastAsia="Times New Roman" w:cs="Times New Roman"/>
          <w:szCs w:val="24"/>
        </w:rPr>
        <w:t>(n.d.). YouTube. </w:t>
      </w:r>
      <w:hyperlink r:id="rId7" w:history="1">
        <w:r w:rsidRPr="00C34BBE">
          <w:rPr>
            <w:rFonts w:eastAsia="Times New Roman" w:cs="Times New Roman"/>
            <w:szCs w:val="24"/>
          </w:rPr>
          <w:t>https://www.youtube.com/watch?v=taYDeYxylzg</w:t>
        </w:r>
      </w:hyperlink>
    </w:p>
    <w:p w:rsidR="00C34BBE" w:rsidRPr="00C34BBE" w:rsidRDefault="00C34BBE" w:rsidP="00DC6DA4">
      <w:pPr>
        <w:rPr>
          <w:rFonts w:cs="Times New Roman"/>
          <w:szCs w:val="24"/>
        </w:rPr>
      </w:pPr>
    </w:p>
    <w:sectPr w:rsidR="00C34BBE" w:rsidRPr="00C34BB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26BDE" w:rsidRDefault="00926BDE">
      <w:pPr>
        <w:spacing w:after="0" w:line="240" w:lineRule="auto"/>
      </w:pPr>
      <w:r>
        <w:separator/>
      </w:r>
    </w:p>
  </w:endnote>
  <w:endnote w:type="continuationSeparator" w:id="0">
    <w:p w:rsidR="00926BDE" w:rsidRDefault="00926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26BDE" w:rsidRDefault="00926BDE">
      <w:pPr>
        <w:spacing w:after="0" w:line="240" w:lineRule="auto"/>
      </w:pPr>
      <w:r>
        <w:separator/>
      </w:r>
    </w:p>
  </w:footnote>
  <w:footnote w:type="continuationSeparator" w:id="0">
    <w:p w:rsidR="00926BDE" w:rsidRDefault="00926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6039418"/>
      <w:docPartObj>
        <w:docPartGallery w:val="Page Numbers (Top of Page)"/>
        <w:docPartUnique/>
      </w:docPartObj>
    </w:sdtPr>
    <w:sdtEndPr>
      <w:rPr>
        <w:noProof/>
      </w:rPr>
    </w:sdtEndPr>
    <w:sdtContent>
      <w:p w:rsidR="00DC6DA4" w:rsidRDefault="00926BDE">
        <w:pPr>
          <w:pStyle w:val="Header"/>
          <w:jc w:val="right"/>
        </w:pPr>
        <w:r>
          <w:fldChar w:fldCharType="begin"/>
        </w:r>
        <w:r>
          <w:instrText xml:space="preserve"> PAGE   \* MERGEFORMAT </w:instrText>
        </w:r>
        <w:r>
          <w:fldChar w:fldCharType="separate"/>
        </w:r>
        <w:r w:rsidR="00C34BBE">
          <w:rPr>
            <w:noProof/>
          </w:rPr>
          <w:t>3</w:t>
        </w:r>
        <w:r>
          <w:rPr>
            <w:noProof/>
          </w:rPr>
          <w:fldChar w:fldCharType="end"/>
        </w:r>
      </w:p>
    </w:sdtContent>
  </w:sdt>
  <w:p w:rsidR="00DC6DA4" w:rsidRDefault="00DC6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DA4"/>
    <w:rsid w:val="000007A3"/>
    <w:rsid w:val="000250BD"/>
    <w:rsid w:val="0027090C"/>
    <w:rsid w:val="00354C82"/>
    <w:rsid w:val="00901A4A"/>
    <w:rsid w:val="00926BDE"/>
    <w:rsid w:val="009E4FE6"/>
    <w:rsid w:val="00A53AA1"/>
    <w:rsid w:val="00AD7547"/>
    <w:rsid w:val="00C34BBE"/>
    <w:rsid w:val="00C7143D"/>
    <w:rsid w:val="00C918D7"/>
    <w:rsid w:val="00DC6DA4"/>
    <w:rsid w:val="00F24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D5EFF-756A-420C-82DA-B52521E1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DA4"/>
  </w:style>
  <w:style w:type="paragraph" w:styleId="Footer">
    <w:name w:val="footer"/>
    <w:basedOn w:val="Normal"/>
    <w:link w:val="FooterChar"/>
    <w:uiPriority w:val="99"/>
    <w:unhideWhenUsed/>
    <w:rsid w:val="00DC6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DA4"/>
  </w:style>
  <w:style w:type="character" w:styleId="Emphasis">
    <w:name w:val="Emphasis"/>
    <w:basedOn w:val="DefaultParagraphFont"/>
    <w:uiPriority w:val="20"/>
    <w:qFormat/>
    <w:rsid w:val="00354C82"/>
    <w:rPr>
      <w:i/>
      <w:iCs/>
    </w:rPr>
  </w:style>
  <w:style w:type="paragraph" w:styleId="NormalWeb">
    <w:name w:val="Normal (Web)"/>
    <w:basedOn w:val="Normal"/>
    <w:uiPriority w:val="99"/>
    <w:semiHidden/>
    <w:unhideWhenUsed/>
    <w:rsid w:val="00C34BBE"/>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C34B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48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youtube.com/watch?v=taYDeYxylzg"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youtube.com/watch?v=o5hT5FLMUBg"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2020-09-02T20:27:00Z</dcterms:created>
  <dcterms:modified xsi:type="dcterms:W3CDTF">2020-09-02T20:27:00Z</dcterms:modified>
</cp:coreProperties>
</file>